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AB" w:rsidRDefault="006322AB" w:rsidP="006322AB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2AB" w:rsidRDefault="006322AB" w:rsidP="006322AB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:rsidR="006322AB" w:rsidRDefault="006322AB" w:rsidP="006322AB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пятого созыва</w:t>
      </w:r>
    </w:p>
    <w:p w:rsidR="006322AB" w:rsidRDefault="006322AB" w:rsidP="006322AB">
      <w:pPr>
        <w:pStyle w:val="a6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  </w:t>
      </w:r>
    </w:p>
    <w:p w:rsidR="006322AB" w:rsidRDefault="006322AB" w:rsidP="006322AB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456574,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 Еманжелинка, ул. Лесная  д. 2</w:t>
      </w:r>
      <w:r>
        <w:rPr>
          <w:rFonts w:ascii="Times New Roman" w:hAnsi="Times New Roman" w:cs="Times New Roman"/>
          <w:sz w:val="28"/>
          <w:vertAlign w:val="superscript"/>
        </w:rPr>
        <w:t>а</w:t>
      </w:r>
    </w:p>
    <w:p w:rsidR="006322AB" w:rsidRDefault="00F072F4" w:rsidP="006322AB">
      <w:pPr>
        <w:pStyle w:val="a6"/>
        <w:rPr>
          <w:rFonts w:ascii="Times New Roman" w:hAnsi="Times New Roman" w:cs="Times New Roman"/>
          <w:sz w:val="28"/>
        </w:rPr>
      </w:pPr>
      <w:r w:rsidRPr="00F072F4">
        <w:rPr>
          <w:noProof/>
          <w:lang w:eastAsia="ru-RU"/>
        </w:rPr>
        <w:pict>
          <v:line id="Прямая соединительная линия 4" o:spid="_x0000_s1026" style="position:absolute;z-index:251660288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:rsidR="006322AB" w:rsidRDefault="006322AB" w:rsidP="006322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27 мая  2020 г.                                                                        </w:t>
      </w:r>
      <w:r w:rsidR="002F008D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№  </w:t>
      </w:r>
      <w:r w:rsidR="002F008D">
        <w:rPr>
          <w:rFonts w:ascii="Times New Roman" w:hAnsi="Times New Roman" w:cs="Times New Roman"/>
          <w:sz w:val="28"/>
        </w:rPr>
        <w:t>446</w:t>
      </w:r>
    </w:p>
    <w:p w:rsidR="006322AB" w:rsidRDefault="006322AB" w:rsidP="006322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322AB" w:rsidRPr="006322AB" w:rsidRDefault="006322AB" w:rsidP="006322AB">
      <w:pPr>
        <w:jc w:val="both"/>
        <w:rPr>
          <w:rFonts w:ascii="Times New Roman" w:eastAsia="Times New Roman" w:hAnsi="Times New Roman" w:cs="Times New Roman"/>
          <w:bCs/>
          <w:sz w:val="28"/>
          <w:szCs w:val="22"/>
        </w:rPr>
      </w:pPr>
      <w:r w:rsidRPr="006322AB">
        <w:rPr>
          <w:rFonts w:ascii="Times New Roman" w:eastAsia="Times New Roman" w:hAnsi="Times New Roman" w:cs="Times New Roman"/>
          <w:bCs/>
          <w:sz w:val="28"/>
          <w:szCs w:val="22"/>
        </w:rPr>
        <w:t xml:space="preserve">О внесении изменений в решение Совета депутатов </w:t>
      </w:r>
    </w:p>
    <w:p w:rsidR="006322AB" w:rsidRPr="006322AB" w:rsidRDefault="006322AB" w:rsidP="006322AB">
      <w:pPr>
        <w:jc w:val="both"/>
        <w:rPr>
          <w:rFonts w:ascii="Times New Roman" w:eastAsia="Times New Roman" w:hAnsi="Times New Roman" w:cs="Times New Roman"/>
          <w:bCs/>
          <w:sz w:val="28"/>
          <w:szCs w:val="22"/>
        </w:rPr>
      </w:pPr>
      <w:r w:rsidRPr="006322AB">
        <w:rPr>
          <w:rFonts w:ascii="Times New Roman" w:eastAsia="Times New Roman" w:hAnsi="Times New Roman" w:cs="Times New Roman"/>
          <w:bCs/>
          <w:sz w:val="28"/>
          <w:szCs w:val="22"/>
        </w:rPr>
        <w:t xml:space="preserve">Еманжелинского сельского поселения </w:t>
      </w:r>
    </w:p>
    <w:p w:rsidR="006322AB" w:rsidRDefault="006322AB" w:rsidP="006322AB">
      <w:pPr>
        <w:jc w:val="both"/>
        <w:rPr>
          <w:rFonts w:ascii="Times New Roman" w:eastAsia="Times New Roman" w:hAnsi="Times New Roman" w:cs="Times New Roman"/>
          <w:bCs/>
          <w:sz w:val="28"/>
          <w:szCs w:val="22"/>
        </w:rPr>
      </w:pPr>
      <w:r w:rsidRPr="006322AB">
        <w:rPr>
          <w:rFonts w:ascii="Times New Roman" w:eastAsia="Times New Roman" w:hAnsi="Times New Roman" w:cs="Times New Roman"/>
          <w:bCs/>
          <w:sz w:val="28"/>
          <w:szCs w:val="22"/>
        </w:rPr>
        <w:t>от 25.03.2015г. №</w:t>
      </w:r>
      <w:r>
        <w:rPr>
          <w:rFonts w:ascii="Times New Roman" w:eastAsia="Times New Roman" w:hAnsi="Times New Roman" w:cs="Times New Roman"/>
          <w:bCs/>
          <w:sz w:val="28"/>
          <w:szCs w:val="22"/>
        </w:rPr>
        <w:t xml:space="preserve"> </w:t>
      </w:r>
      <w:r w:rsidRPr="006322AB">
        <w:rPr>
          <w:rFonts w:ascii="Times New Roman" w:eastAsia="Times New Roman" w:hAnsi="Times New Roman" w:cs="Times New Roman"/>
          <w:bCs/>
          <w:sz w:val="28"/>
          <w:szCs w:val="22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2"/>
        </w:rPr>
        <w:t xml:space="preserve"> </w:t>
      </w:r>
      <w:r w:rsidRPr="006322AB">
        <w:rPr>
          <w:rFonts w:ascii="Times New Roman" w:eastAsia="Times New Roman" w:hAnsi="Times New Roman" w:cs="Times New Roman"/>
          <w:bCs/>
          <w:sz w:val="28"/>
          <w:szCs w:val="22"/>
        </w:rPr>
        <w:t>«Об утверждении схемы</w:t>
      </w:r>
    </w:p>
    <w:p w:rsidR="006322AB" w:rsidRDefault="006322AB" w:rsidP="006322AB">
      <w:pPr>
        <w:jc w:val="both"/>
        <w:rPr>
          <w:rFonts w:ascii="Times New Roman" w:eastAsia="Times New Roman" w:hAnsi="Times New Roman" w:cs="Times New Roman"/>
          <w:bCs/>
          <w:sz w:val="28"/>
          <w:szCs w:val="22"/>
        </w:rPr>
      </w:pPr>
      <w:r w:rsidRPr="006322AB">
        <w:rPr>
          <w:rFonts w:ascii="Times New Roman" w:eastAsia="Times New Roman" w:hAnsi="Times New Roman" w:cs="Times New Roman"/>
          <w:bCs/>
          <w:sz w:val="28"/>
          <w:szCs w:val="22"/>
        </w:rPr>
        <w:t xml:space="preserve"> одномандатных избирательных округов</w:t>
      </w:r>
    </w:p>
    <w:p w:rsidR="006322AB" w:rsidRDefault="006322AB" w:rsidP="006322AB">
      <w:pPr>
        <w:jc w:val="both"/>
        <w:rPr>
          <w:rFonts w:ascii="Times New Roman" w:eastAsia="Times New Roman" w:hAnsi="Times New Roman" w:cs="Times New Roman"/>
          <w:bCs/>
          <w:sz w:val="28"/>
          <w:szCs w:val="22"/>
        </w:rPr>
      </w:pPr>
      <w:r w:rsidRPr="006322AB">
        <w:rPr>
          <w:rFonts w:ascii="Times New Roman" w:eastAsia="Times New Roman" w:hAnsi="Times New Roman" w:cs="Times New Roman"/>
          <w:bCs/>
          <w:sz w:val="28"/>
          <w:szCs w:val="22"/>
        </w:rPr>
        <w:t xml:space="preserve"> для проведения выборов депутатов </w:t>
      </w:r>
    </w:p>
    <w:p w:rsidR="006322AB" w:rsidRDefault="006322AB" w:rsidP="006322AB">
      <w:pPr>
        <w:jc w:val="both"/>
        <w:rPr>
          <w:rFonts w:ascii="Times New Roman" w:eastAsia="Times New Roman" w:hAnsi="Times New Roman" w:cs="Times New Roman"/>
          <w:bCs/>
          <w:sz w:val="28"/>
          <w:szCs w:val="22"/>
        </w:rPr>
      </w:pPr>
      <w:r w:rsidRPr="006322AB">
        <w:rPr>
          <w:rFonts w:ascii="Times New Roman" w:eastAsia="Times New Roman" w:hAnsi="Times New Roman" w:cs="Times New Roman"/>
          <w:bCs/>
          <w:sz w:val="28"/>
          <w:szCs w:val="22"/>
        </w:rPr>
        <w:t>Еманжелинского сельского поселения»</w:t>
      </w:r>
    </w:p>
    <w:p w:rsidR="006322AB" w:rsidRPr="006322AB" w:rsidRDefault="006322AB" w:rsidP="006322AB">
      <w:pPr>
        <w:jc w:val="both"/>
        <w:rPr>
          <w:rFonts w:ascii="Times New Roman" w:eastAsia="Times New Roman" w:hAnsi="Times New Roman" w:cs="Times New Roman"/>
          <w:bCs/>
          <w:sz w:val="28"/>
          <w:szCs w:val="22"/>
        </w:rPr>
      </w:pPr>
    </w:p>
    <w:p w:rsidR="006322AB" w:rsidRDefault="006322AB" w:rsidP="006322A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1D0C8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1D0C85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Рассмотрев обращение председателя  участковой избирательной комиссии  № 1859 (с полномочиями избирательной комиссии Еманжелинского сельского поселения) Кудринской И.Н., в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соответствии с Федеральным законом от 12.06.2002 года №67-ФЗ «Об основных гарантиях избирательных прав и права на участие в референдуме граждан Российской Федерации», на основании пункта 6 статьи 13 Закона Челябинской области от 29.06.2006 года №36-ЗО «О муниципальных выборах в Челябинской области», руководствуясь</w:t>
      </w:r>
      <w:proofErr w:type="gramEnd"/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Уставом Еманжелинского сельского поселения, в связи упорядочением адресных хозяйств, а также изменением элементов планировочной структуры</w:t>
      </w:r>
    </w:p>
    <w:p w:rsidR="006322AB" w:rsidRDefault="006322AB" w:rsidP="006322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:rsidR="006322AB" w:rsidRDefault="006322AB" w:rsidP="006322A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е т:</w:t>
      </w:r>
    </w:p>
    <w:p w:rsidR="006322AB" w:rsidRDefault="006322AB" w:rsidP="006322A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A138DD" w:rsidRDefault="004C58DE" w:rsidP="006322AB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1.Внести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A138D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r w:rsidR="00A138DD">
        <w:rPr>
          <w:rFonts w:ascii="Times New Roman" w:eastAsia="Times New Roman" w:hAnsi="Times New Roman" w:cs="Times New Roman"/>
          <w:bCs/>
          <w:sz w:val="28"/>
          <w:szCs w:val="28"/>
        </w:rPr>
        <w:t xml:space="preserve">ешение </w:t>
      </w:r>
      <w:r w:rsidR="00A138DD" w:rsidRPr="004C58DE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 Еманжелинского сельского поселения от 25.03.2015г. №20 «Об утверждении схемы одномандатных избирательных округов</w:t>
      </w:r>
      <w:r w:rsidR="00A138DD">
        <w:rPr>
          <w:rFonts w:ascii="Times New Roman" w:eastAsia="Times New Roman" w:hAnsi="Times New Roman" w:cs="Times New Roman"/>
          <w:bCs/>
          <w:sz w:val="28"/>
          <w:szCs w:val="28"/>
        </w:rPr>
        <w:t>» следующие изменения:</w:t>
      </w:r>
    </w:p>
    <w:p w:rsidR="0046522D" w:rsidRPr="006322AB" w:rsidRDefault="00A138DD" w:rsidP="006322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1) в приложении </w:t>
      </w:r>
      <w:r w:rsidR="004C58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«Описание границ избирательных округов по выборам депутатов Еманжелинского сельского поселения Еткульского муниципального района Челябинской области»</w:t>
      </w:r>
      <w:r w:rsid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4C58DE" w:rsidRPr="004C58DE">
        <w:rPr>
          <w:rFonts w:ascii="Times New Roman" w:eastAsia="Times New Roman" w:hAnsi="Times New Roman" w:cs="Times New Roman"/>
          <w:bCs/>
          <w:sz w:val="28"/>
          <w:szCs w:val="28"/>
        </w:rPr>
        <w:t>для проведения выборов депутатов Еманжелинского сельского поселения»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322A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DE52A6" w:rsidRPr="006322A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r w:rsidR="0046522D" w:rsidRPr="006322A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ункт «</w:t>
      </w:r>
      <w:r w:rsidR="004C58DE" w:rsidRPr="006322AB">
        <w:rPr>
          <w:rFonts w:ascii="Times New Roman" w:hAnsi="Times New Roman" w:cs="Times New Roman"/>
          <w:sz w:val="28"/>
          <w:szCs w:val="28"/>
        </w:rPr>
        <w:t>Избирательный округ №1 с</w:t>
      </w:r>
      <w:proofErr w:type="gramStart"/>
      <w:r w:rsidR="004C58DE" w:rsidRPr="006322A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4C58DE" w:rsidRPr="006322AB">
        <w:rPr>
          <w:rFonts w:ascii="Times New Roman" w:hAnsi="Times New Roman" w:cs="Times New Roman"/>
          <w:sz w:val="28"/>
          <w:szCs w:val="28"/>
        </w:rPr>
        <w:t>манжелинка, п.Сары</w:t>
      </w:r>
      <w:r w:rsidR="0046522D" w:rsidRPr="006322AB">
        <w:rPr>
          <w:rFonts w:ascii="Times New Roman" w:hAnsi="Times New Roman" w:cs="Times New Roman"/>
          <w:sz w:val="28"/>
          <w:szCs w:val="28"/>
        </w:rPr>
        <w:t>» дополнить словами:</w:t>
      </w:r>
    </w:p>
    <w:p w:rsidR="004C58DE" w:rsidRPr="004C58DE" w:rsidRDefault="004C58DE" w:rsidP="006322A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DE">
        <w:rPr>
          <w:rFonts w:ascii="Times New Roman" w:hAnsi="Times New Roman" w:cs="Times New Roman"/>
          <w:sz w:val="28"/>
          <w:szCs w:val="28"/>
        </w:rPr>
        <w:t xml:space="preserve">« </w:t>
      </w:r>
      <w:r>
        <w:rPr>
          <w:rFonts w:ascii="Times New Roman" w:hAnsi="Times New Roman" w:cs="Times New Roman"/>
          <w:sz w:val="28"/>
          <w:szCs w:val="28"/>
        </w:rPr>
        <w:t>Кузнец-3 СНТ».</w:t>
      </w:r>
    </w:p>
    <w:p w:rsidR="00E87B06" w:rsidRDefault="00CB618B" w:rsidP="006322A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87B0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Обнародовать данное решение</w:t>
      </w:r>
      <w:r w:rsidR="00D83DB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в «Вестнике Еманжелинского сельского поселения»,</w:t>
      </w:r>
      <w:r w:rsidR="00E87B0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 информационн</w:t>
      </w:r>
      <w:r w:rsid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ых</w:t>
      </w:r>
      <w:r w:rsidR="00E87B0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стенд</w:t>
      </w:r>
      <w:r w:rsid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ах</w:t>
      </w:r>
      <w:r w:rsidR="00E87B0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разместить на официальном сайте Еткульского муниципального района.</w:t>
      </w:r>
    </w:p>
    <w:p w:rsidR="00E87B06" w:rsidRDefault="00DE52A6" w:rsidP="006322A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 w:rsidR="00E87B0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.Настоящее решение вступает в силу со дня его обнародования.</w:t>
      </w:r>
    </w:p>
    <w:p w:rsidR="001D0C85" w:rsidRDefault="001D0C85" w:rsidP="006322A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6322AB" w:rsidRDefault="002F008D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Глава Еманжелинского сельского поселения                      О.Л. Бобырев</w:t>
      </w:r>
    </w:p>
    <w:sectPr w:rsidR="006322AB" w:rsidSect="0073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209B7"/>
    <w:multiLevelType w:val="hybridMultilevel"/>
    <w:tmpl w:val="817A873E"/>
    <w:lvl w:ilvl="0" w:tplc="397EFE2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18B"/>
    <w:rsid w:val="000715C9"/>
    <w:rsid w:val="00073C4E"/>
    <w:rsid w:val="001D0C85"/>
    <w:rsid w:val="002F008D"/>
    <w:rsid w:val="0033597F"/>
    <w:rsid w:val="0046522D"/>
    <w:rsid w:val="00493CE9"/>
    <w:rsid w:val="004C58DE"/>
    <w:rsid w:val="005937C7"/>
    <w:rsid w:val="006322AB"/>
    <w:rsid w:val="007314A1"/>
    <w:rsid w:val="0096101A"/>
    <w:rsid w:val="009F7CD9"/>
    <w:rsid w:val="00A138DD"/>
    <w:rsid w:val="00CB618B"/>
    <w:rsid w:val="00D206DB"/>
    <w:rsid w:val="00D83DBD"/>
    <w:rsid w:val="00DA6B15"/>
    <w:rsid w:val="00DE52A6"/>
    <w:rsid w:val="00E76E05"/>
    <w:rsid w:val="00E87B06"/>
    <w:rsid w:val="00F0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7B06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Знак"/>
    <w:basedOn w:val="a0"/>
    <w:link w:val="a3"/>
    <w:semiHidden/>
    <w:rsid w:val="00E87B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6522D"/>
    <w:pPr>
      <w:ind w:left="720"/>
      <w:contextualSpacing/>
    </w:pPr>
  </w:style>
  <w:style w:type="paragraph" w:styleId="a6">
    <w:name w:val="No Spacing"/>
    <w:link w:val="a7"/>
    <w:uiPriority w:val="1"/>
    <w:qFormat/>
    <w:rsid w:val="006322A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6322AB"/>
  </w:style>
  <w:style w:type="paragraph" w:styleId="a8">
    <w:name w:val="Balloon Text"/>
    <w:basedOn w:val="a"/>
    <w:link w:val="a9"/>
    <w:uiPriority w:val="99"/>
    <w:semiHidden/>
    <w:unhideWhenUsed/>
    <w:rsid w:val="00632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2A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907C-BA90-4D9A-8AA3-DF7AF6E6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 Печёнкина</dc:creator>
  <cp:lastModifiedBy>User</cp:lastModifiedBy>
  <cp:revision>8</cp:revision>
  <cp:lastPrinted>2020-05-28T09:01:00Z</cp:lastPrinted>
  <dcterms:created xsi:type="dcterms:W3CDTF">2020-05-15T04:04:00Z</dcterms:created>
  <dcterms:modified xsi:type="dcterms:W3CDTF">2020-05-28T09:08:00Z</dcterms:modified>
</cp:coreProperties>
</file>